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4B0E2" w14:textId="77777777" w:rsidR="00EA0D7C" w:rsidRPr="00EA0D7C" w:rsidRDefault="00EA0D7C" w:rsidP="00EA0D7C">
      <w:pPr>
        <w:rPr>
          <w:rStyle w:val="tlid-translation"/>
          <w:rFonts w:ascii="Sylfaen" w:hAnsi="Sylfaen" w:cs="Sylfaen"/>
          <w:b/>
          <w:sz w:val="24"/>
          <w:szCs w:val="20"/>
          <w:u w:val="single"/>
          <w:lang w:val="de-DE"/>
        </w:rPr>
      </w:pPr>
      <w:r w:rsidRPr="00EA0D7C">
        <w:rPr>
          <w:rStyle w:val="tlid-translation"/>
          <w:rFonts w:ascii="Sylfaen" w:hAnsi="Sylfaen" w:cs="Sylfaen"/>
          <w:b/>
          <w:sz w:val="24"/>
          <w:szCs w:val="20"/>
          <w:u w:val="single"/>
          <w:lang w:val="de-DE"/>
        </w:rPr>
        <w:t>ՀԱՅՏԱԴԻՄՈՒՄ</w:t>
      </w:r>
    </w:p>
    <w:p w14:paraId="40C2876C" w14:textId="77777777" w:rsidR="00EA0D7C" w:rsidRDefault="00EA0D7C" w:rsidP="00EA0D7C">
      <w:pPr>
        <w:jc w:val="both"/>
        <w:rPr>
          <w:rStyle w:val="tlid-translation"/>
          <w:rFonts w:ascii="Sylfaen" w:hAnsi="Sylfaen"/>
          <w:sz w:val="20"/>
          <w:szCs w:val="20"/>
          <w:lang w:val="de-DE"/>
        </w:rPr>
      </w:pPr>
      <w:r w:rsidRPr="00EA0D7C">
        <w:rPr>
          <w:sz w:val="20"/>
          <w:szCs w:val="20"/>
          <w:lang w:val="hy-AM"/>
        </w:rPr>
        <w:br/>
      </w:r>
      <w:r w:rsidRPr="00EA0D7C">
        <w:rPr>
          <w:rStyle w:val="tlid-translation"/>
          <w:rFonts w:ascii="Sylfaen" w:hAnsi="Sylfaen" w:cs="Sylfaen"/>
          <w:sz w:val="20"/>
          <w:szCs w:val="20"/>
          <w:lang w:val="en-US"/>
        </w:rPr>
        <w:t>Ո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ւրախ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ենք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ողջունել</w:t>
      </w: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en-US"/>
        </w:rPr>
        <w:t>ու</w:t>
      </w:r>
      <w:proofErr w:type="spellEnd"/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proofErr w:type="spellStart"/>
      <w:r w:rsidRPr="00EA0D7C">
        <w:rPr>
          <w:rStyle w:val="tlid-translation"/>
          <w:rFonts w:ascii="Sylfaen" w:hAnsi="Sylfaen"/>
          <w:sz w:val="20"/>
          <w:szCs w:val="20"/>
          <w:lang w:val="en-US"/>
        </w:rPr>
        <w:t>Ձեզ</w:t>
      </w:r>
      <w:proofErr w:type="spellEnd"/>
      <w:r w:rsidRPr="00EA0D7C">
        <w:rPr>
          <w:rStyle w:val="tlid-translation"/>
          <w:rFonts w:ascii="Sylfaen" w:hAnsi="Sylfaen"/>
          <w:sz w:val="20"/>
          <w:szCs w:val="20"/>
          <w:lang w:val="de-DE"/>
        </w:rPr>
        <w:t xml:space="preserve"> </w:t>
      </w:r>
      <w:proofErr w:type="spellStart"/>
      <w:r w:rsidRPr="00EA0D7C">
        <w:rPr>
          <w:rStyle w:val="tlid-translation"/>
          <w:rFonts w:ascii="Sylfaen" w:hAnsi="Sylfaen"/>
          <w:sz w:val="20"/>
          <w:szCs w:val="20"/>
          <w:lang w:val="en-US"/>
        </w:rPr>
        <w:t>որպես</w:t>
      </w:r>
      <w:proofErr w:type="spellEnd"/>
      <w:r w:rsidRPr="00EA0D7C">
        <w:rPr>
          <w:rStyle w:val="tlid-translation"/>
          <w:rFonts w:ascii="Sylfaen" w:hAnsi="Sylfaen" w:cs="Sylfaen"/>
          <w:b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նորաստեղծ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b/>
          <w:sz w:val="20"/>
          <w:szCs w:val="20"/>
          <w:u w:val="single"/>
          <w:lang w:val="hy-AM"/>
        </w:rPr>
        <w:t>ՕՐԳԱՆԱԿԱՆ</w:t>
      </w:r>
      <w:r w:rsidRPr="00EA0D7C">
        <w:rPr>
          <w:rStyle w:val="tlid-translation"/>
          <w:rFonts w:ascii="Sylfaen" w:hAnsi="Sylfaen"/>
          <w:b/>
          <w:sz w:val="20"/>
          <w:szCs w:val="20"/>
          <w:u w:val="single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b/>
          <w:sz w:val="20"/>
          <w:szCs w:val="20"/>
          <w:u w:val="single"/>
          <w:lang w:val="en-US"/>
        </w:rPr>
        <w:t>ՀԱՅԱՍՏԱՆ</w:t>
      </w:r>
      <w:r w:rsidRPr="00EA0D7C">
        <w:rPr>
          <w:rStyle w:val="tlid-translation"/>
          <w:rFonts w:ascii="Sylfaen" w:hAnsi="Sylfaen" w:cs="Sylfaen"/>
          <w:b/>
          <w:sz w:val="20"/>
          <w:szCs w:val="20"/>
          <w:u w:val="single"/>
          <w:lang w:val="de-DE"/>
        </w:rPr>
        <w:t xml:space="preserve"> </w:t>
      </w:r>
      <w:r w:rsidRPr="00EA0D7C">
        <w:rPr>
          <w:rStyle w:val="tlid-translation"/>
          <w:rFonts w:ascii="Sylfaen" w:hAnsi="Sylfaen" w:cs="Sylfaen"/>
          <w:b/>
          <w:sz w:val="20"/>
          <w:szCs w:val="20"/>
          <w:u w:val="single"/>
          <w:lang w:val="hy-AM"/>
        </w:rPr>
        <w:t>ԱՍՈՑԻԱՑԻԱՅԻ</w:t>
      </w:r>
      <w:r w:rsidRPr="00EA0D7C">
        <w:rPr>
          <w:rStyle w:val="tlid-translation"/>
          <w:rFonts w:ascii="Sylfaen" w:hAnsi="Sylfaen"/>
          <w:b/>
          <w:sz w:val="20"/>
          <w:szCs w:val="20"/>
          <w:lang w:val="hy-AM"/>
        </w:rPr>
        <w:t xml:space="preserve"> </w:t>
      </w: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en-US"/>
        </w:rPr>
        <w:t>անդամ</w:t>
      </w:r>
      <w:proofErr w:type="spellEnd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: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Ձեր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անդամակցության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ձ</w:t>
      </w:r>
      <w:r w:rsidRPr="00EA0D7C">
        <w:rPr>
          <w:rStyle w:val="tlid-translation"/>
          <w:rFonts w:ascii="Sylfaen" w:hAnsi="Sylfaen" w:cs="Sylfaen"/>
          <w:sz w:val="20"/>
          <w:szCs w:val="20"/>
          <w:lang w:val="en-US"/>
        </w:rPr>
        <w:t>և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ակերպման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համար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proofErr w:type="spellStart"/>
      <w:r>
        <w:rPr>
          <w:rStyle w:val="tlid-translation"/>
          <w:rFonts w:ascii="Sylfaen" w:hAnsi="Sylfaen" w:cs="Sylfaen"/>
          <w:sz w:val="20"/>
          <w:szCs w:val="20"/>
          <w:lang w:val="en-US"/>
        </w:rPr>
        <w:t>խնդրում</w:t>
      </w:r>
      <w:proofErr w:type="spellEnd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 xml:space="preserve"> </w:t>
      </w:r>
      <w:proofErr w:type="spellStart"/>
      <w:r>
        <w:rPr>
          <w:rStyle w:val="tlid-translation"/>
          <w:rFonts w:ascii="Sylfaen" w:hAnsi="Sylfaen" w:cs="Sylfaen"/>
          <w:sz w:val="20"/>
          <w:szCs w:val="20"/>
          <w:lang w:val="en-US"/>
        </w:rPr>
        <w:t>ենք</w:t>
      </w:r>
      <w:proofErr w:type="spellEnd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 xml:space="preserve"> </w:t>
      </w:r>
      <w:proofErr w:type="spellStart"/>
      <w:r>
        <w:rPr>
          <w:rStyle w:val="tlid-translation"/>
          <w:rFonts w:ascii="Sylfaen" w:hAnsi="Sylfaen" w:cs="Sylfaen"/>
          <w:sz w:val="20"/>
          <w:szCs w:val="20"/>
          <w:lang w:val="en-US"/>
        </w:rPr>
        <w:t>տրամադրել</w:t>
      </w:r>
      <w:proofErr w:type="spellEnd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 xml:space="preserve"> </w:t>
      </w:r>
      <w:proofErr w:type="spellStart"/>
      <w:r>
        <w:rPr>
          <w:rStyle w:val="tlid-translation"/>
          <w:rFonts w:ascii="Sylfaen" w:hAnsi="Sylfaen" w:cs="Sylfaen"/>
          <w:sz w:val="20"/>
          <w:szCs w:val="20"/>
          <w:lang w:val="de-DE"/>
        </w:rPr>
        <w:t>հետևյալ</w:t>
      </w:r>
      <w:proofErr w:type="spellEnd"/>
      <w:r>
        <w:rPr>
          <w:rStyle w:val="tlid-translation"/>
          <w:rFonts w:ascii="Sylfaen" w:hAnsi="Sylfaen" w:cs="Sylfaen"/>
          <w:sz w:val="20"/>
          <w:szCs w:val="20"/>
          <w:lang w:val="de-DE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տվյալներ</w:t>
      </w:r>
      <w:r>
        <w:rPr>
          <w:rStyle w:val="tlid-translation"/>
          <w:rFonts w:ascii="Sylfaen" w:hAnsi="Sylfaen" w:cs="Sylfaen"/>
          <w:sz w:val="20"/>
          <w:szCs w:val="20"/>
          <w:lang w:val="de-DE"/>
        </w:rPr>
        <w:t>ը</w:t>
      </w:r>
      <w:r w:rsidRPr="00EA0D7C">
        <w:rPr>
          <w:rStyle w:val="tlid-translation"/>
          <w:rFonts w:ascii="Sylfaen" w:hAnsi="Sylfaen"/>
          <w:sz w:val="20"/>
          <w:szCs w:val="20"/>
          <w:lang w:val="de-DE"/>
        </w:rPr>
        <w:t>.</w:t>
      </w:r>
    </w:p>
    <w:p w14:paraId="01D2125B" w14:textId="77777777" w:rsidR="00EA0D7C" w:rsidRPr="00EA0D7C" w:rsidRDefault="00EA0D7C" w:rsidP="00EA0D7C">
      <w:pPr>
        <w:jc w:val="both"/>
        <w:rPr>
          <w:rStyle w:val="tlid-translation"/>
          <w:rFonts w:ascii="Sylfaen" w:hAnsi="Sylfaen"/>
          <w:sz w:val="20"/>
          <w:szCs w:val="20"/>
          <w:lang w:val="de-DE"/>
        </w:rPr>
      </w:pPr>
    </w:p>
    <w:tbl>
      <w:tblPr>
        <w:tblStyle w:val="TableGrid"/>
        <w:tblW w:w="9747" w:type="dxa"/>
        <w:tblBorders>
          <w:top w:val="dashed" w:sz="4" w:space="0" w:color="auto"/>
          <w:left w:val="none" w:sz="0" w:space="0" w:color="auto"/>
          <w:bottom w:val="dashed" w:sz="4" w:space="0" w:color="auto"/>
          <w:right w:val="none" w:sz="0" w:space="0" w:color="auto"/>
          <w:insideH w:val="dash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5466"/>
        <w:gridCol w:w="1701"/>
        <w:gridCol w:w="1842"/>
      </w:tblGrid>
      <w:tr w:rsidR="00EA0D7C" w:rsidRPr="00EA0D7C" w14:paraId="61CC55E3" w14:textId="77777777" w:rsidTr="00EA0D7C">
        <w:tc>
          <w:tcPr>
            <w:tcW w:w="6204" w:type="dxa"/>
            <w:gridSpan w:val="2"/>
            <w:shd w:val="clear" w:color="auto" w:fill="D9D9D9" w:themeFill="background1" w:themeFillShade="D9"/>
          </w:tcPr>
          <w:p w14:paraId="7316D18C" w14:textId="77777777" w:rsidR="00EA0D7C" w:rsidRPr="00EA0D7C" w:rsidRDefault="00EA0D7C" w:rsidP="00181D12">
            <w:pPr>
              <w:spacing w:before="60" w:after="60"/>
              <w:rPr>
                <w:rFonts w:ascii="Sylfaen" w:hAnsi="Sylfaen"/>
                <w:b/>
                <w:sz w:val="20"/>
                <w:szCs w:val="20"/>
                <w:lang w:val="en-GB"/>
              </w:rPr>
            </w:pPr>
            <w:r w:rsidRPr="00EA0D7C">
              <w:rPr>
                <w:rStyle w:val="tlid-translation"/>
                <w:rFonts w:ascii="Sylfaen" w:hAnsi="Sylfaen" w:cs="Sylfaen"/>
                <w:b/>
                <w:sz w:val="20"/>
                <w:szCs w:val="20"/>
                <w:lang w:val="hy-AM"/>
              </w:rPr>
              <w:t>Անդամ</w:t>
            </w:r>
            <w:proofErr w:type="spellStart"/>
            <w:r w:rsidRPr="00EA0D7C">
              <w:rPr>
                <w:rStyle w:val="tlid-translation"/>
                <w:rFonts w:ascii="Sylfaen" w:hAnsi="Sylfaen" w:cs="Sylfaen"/>
                <w:b/>
                <w:sz w:val="20"/>
                <w:szCs w:val="20"/>
                <w:lang w:val="en-US"/>
              </w:rPr>
              <w:t>ակցության</w:t>
            </w:r>
            <w:proofErr w:type="spellEnd"/>
            <w:r w:rsidRPr="00EA0D7C">
              <w:rPr>
                <w:rStyle w:val="tlid-translation"/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b/>
                <w:sz w:val="20"/>
                <w:szCs w:val="20"/>
                <w:lang w:val="hy-AM"/>
              </w:rPr>
              <w:t>կարգավիճակը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D71D34F" w14:textId="77777777" w:rsidR="00EA0D7C" w:rsidRPr="00EA0D7C" w:rsidRDefault="00EA0D7C" w:rsidP="00181D12">
            <w:pPr>
              <w:spacing w:before="60" w:after="60"/>
              <w:jc w:val="center"/>
              <w:rPr>
                <w:rFonts w:ascii="Sylfaen" w:hAnsi="Sylfaen"/>
                <w:b/>
                <w:sz w:val="20"/>
                <w:szCs w:val="20"/>
                <w:lang w:val="en-GB"/>
              </w:rPr>
            </w:pPr>
            <w:r w:rsidRPr="00EA0D7C">
              <w:rPr>
                <w:rStyle w:val="tlid-translation"/>
                <w:rFonts w:ascii="Sylfaen" w:hAnsi="Sylfaen" w:cs="Sylfaen"/>
                <w:b/>
                <w:sz w:val="20"/>
                <w:szCs w:val="20"/>
                <w:lang w:val="hy-AM"/>
              </w:rPr>
              <w:t>Ամսավճար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22C45A63" w14:textId="29F6A48F" w:rsidR="00EA0D7C" w:rsidRPr="00EA0D7C" w:rsidRDefault="00EA0D7C" w:rsidP="003A79BB">
            <w:pPr>
              <w:spacing w:before="60" w:after="60"/>
              <w:jc w:val="center"/>
              <w:rPr>
                <w:rFonts w:ascii="Sylfaen" w:hAnsi="Sylfaen"/>
                <w:b/>
                <w:sz w:val="20"/>
                <w:szCs w:val="20"/>
                <w:lang w:val="en-GB"/>
              </w:rPr>
            </w:pPr>
          </w:p>
        </w:tc>
      </w:tr>
      <w:tr w:rsidR="00EA0D7C" w:rsidRPr="00EA0D7C" w14:paraId="43D1E2F0" w14:textId="77777777" w:rsidTr="00EA0D7C">
        <w:tc>
          <w:tcPr>
            <w:tcW w:w="738" w:type="dxa"/>
          </w:tcPr>
          <w:p w14:paraId="7707E211" w14:textId="77777777" w:rsidR="00EA0D7C" w:rsidRPr="00EA0D7C" w:rsidRDefault="00EA0D7C" w:rsidP="00181D12">
            <w:pPr>
              <w:spacing w:before="60" w:after="6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</w:p>
        </w:tc>
        <w:tc>
          <w:tcPr>
            <w:tcW w:w="5466" w:type="dxa"/>
          </w:tcPr>
          <w:p w14:paraId="0478A901" w14:textId="77777777" w:rsidR="00EA0D7C" w:rsidRPr="00EA0D7C" w:rsidRDefault="00EA0D7C" w:rsidP="00181D12">
            <w:pPr>
              <w:spacing w:before="60" w:after="60"/>
              <w:rPr>
                <w:rStyle w:val="tlid-translation"/>
                <w:rFonts w:ascii="Sylfaen" w:hAnsi="Sylfaen"/>
                <w:sz w:val="20"/>
                <w:szCs w:val="20"/>
              </w:rPr>
            </w:pPr>
            <w:proofErr w:type="spellStart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de-DE"/>
              </w:rPr>
              <w:t>Դիմում</w:t>
            </w:r>
            <w:proofErr w:type="spellEnd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</w:rPr>
              <w:t xml:space="preserve"> </w:t>
            </w:r>
            <w:proofErr w:type="spellStart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de-DE"/>
              </w:rPr>
              <w:t>եմ</w:t>
            </w:r>
            <w:proofErr w:type="spellEnd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որպես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proofErr w:type="spellStart"/>
            <w:r w:rsidR="003A79BB" w:rsidRPr="003A79BB">
              <w:rPr>
                <w:rStyle w:val="tlid-translation"/>
                <w:rFonts w:ascii="Sylfaen" w:hAnsi="Sylfaen" w:cs="Sylfaen"/>
                <w:b/>
                <w:sz w:val="20"/>
                <w:szCs w:val="20"/>
                <w:u w:val="single"/>
                <w:lang w:val="de-DE"/>
              </w:rPr>
              <w:t>իրավաբանական</w:t>
            </w:r>
            <w:proofErr w:type="spellEnd"/>
            <w:r w:rsidR="003A79BB" w:rsidRPr="003A79BB">
              <w:rPr>
                <w:rStyle w:val="tlid-translation"/>
                <w:rFonts w:ascii="Sylfaen" w:hAnsi="Sylfaen" w:cs="Sylfaen"/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 w:rsidR="003A79BB" w:rsidRPr="003A79BB">
              <w:rPr>
                <w:rStyle w:val="tlid-translation"/>
                <w:rFonts w:ascii="Sylfaen" w:hAnsi="Sylfaen" w:cs="Sylfaen"/>
                <w:b/>
                <w:sz w:val="20"/>
                <w:szCs w:val="20"/>
                <w:u w:val="single"/>
                <w:lang w:val="de-DE"/>
              </w:rPr>
              <w:t>անձ</w:t>
            </w:r>
            <w:proofErr w:type="spellEnd"/>
            <w:r w:rsidR="003A79BB" w:rsidRPr="003A79BB">
              <w:rPr>
                <w:rStyle w:val="tlid-translation"/>
                <w:rFonts w:ascii="Sylfaen" w:hAnsi="Sylfaen"/>
                <w:sz w:val="20"/>
                <w:szCs w:val="20"/>
              </w:rPr>
              <w:t>*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</w:p>
          <w:p w14:paraId="23F84489" w14:textId="77777777" w:rsidR="00EA0D7C" w:rsidRPr="00EA0D7C" w:rsidRDefault="00EA0D7C" w:rsidP="00EA0D7C">
            <w:pPr>
              <w:spacing w:before="60" w:after="60"/>
              <w:rPr>
                <w:rFonts w:ascii="Sylfaen" w:hAnsi="Sylfae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66A05F4" w14:textId="77777777" w:rsidR="00EA0D7C" w:rsidRPr="00EA0D7C" w:rsidRDefault="00EA0D7C" w:rsidP="00181D12">
            <w:pPr>
              <w:spacing w:before="60" w:after="60"/>
              <w:jc w:val="center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t xml:space="preserve">5’000 </w:t>
            </w:r>
          </w:p>
          <w:p w14:paraId="2C730E60" w14:textId="77777777" w:rsidR="00EA0D7C" w:rsidRPr="00EA0D7C" w:rsidRDefault="00EA0D7C" w:rsidP="00181D12">
            <w:pPr>
              <w:spacing w:before="60" w:after="60"/>
              <w:jc w:val="center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t xml:space="preserve">(60’000 </w:t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>ՀՀ</w:t>
            </w:r>
            <w:r w:rsidRPr="00EA0D7C">
              <w:rPr>
                <w:rFonts w:ascii="Sylfaen" w:hAnsi="Sylfaen"/>
                <w:sz w:val="20"/>
                <w:szCs w:val="20"/>
              </w:rPr>
              <w:t xml:space="preserve"> </w:t>
            </w: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>դրամ</w:t>
            </w:r>
            <w:proofErr w:type="spellEnd"/>
            <w:r w:rsidRPr="00EA0D7C">
              <w:rPr>
                <w:rFonts w:ascii="Sylfaen" w:hAnsi="Sylfaen"/>
                <w:sz w:val="20"/>
                <w:szCs w:val="20"/>
              </w:rPr>
              <w:t xml:space="preserve">/ </w:t>
            </w: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>տարեկան</w:t>
            </w:r>
            <w:proofErr w:type="spellEnd"/>
            <w:r w:rsidRPr="00EA0D7C">
              <w:rPr>
                <w:rFonts w:ascii="Sylfaen" w:hAnsi="Sylfaen"/>
                <w:sz w:val="20"/>
                <w:szCs w:val="20"/>
              </w:rPr>
              <w:t>)</w:t>
            </w:r>
          </w:p>
        </w:tc>
        <w:tc>
          <w:tcPr>
            <w:tcW w:w="1842" w:type="dxa"/>
            <w:vAlign w:val="center"/>
          </w:tcPr>
          <w:p w14:paraId="45680D45" w14:textId="7613CC5A" w:rsidR="00EA0D7C" w:rsidRPr="00EA0D7C" w:rsidRDefault="00EA0D7C" w:rsidP="00181D12">
            <w:pPr>
              <w:spacing w:before="60" w:after="60"/>
              <w:jc w:val="center"/>
              <w:rPr>
                <w:rFonts w:ascii="Sylfaen" w:hAnsi="Sylfaen"/>
                <w:sz w:val="20"/>
                <w:szCs w:val="20"/>
              </w:rPr>
            </w:pPr>
          </w:p>
        </w:tc>
      </w:tr>
      <w:tr w:rsidR="00EA0D7C" w:rsidRPr="00EA0D7C" w14:paraId="30998E06" w14:textId="77777777" w:rsidTr="00EA0D7C">
        <w:tc>
          <w:tcPr>
            <w:tcW w:w="738" w:type="dxa"/>
          </w:tcPr>
          <w:p w14:paraId="65FBE6FA" w14:textId="77777777" w:rsidR="00EA0D7C" w:rsidRPr="00EA0D7C" w:rsidRDefault="00EA0D7C" w:rsidP="00181D12">
            <w:pPr>
              <w:spacing w:before="60" w:after="6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color w:val="000000"/>
                <w:sz w:val="20"/>
                <w:szCs w:val="20"/>
                <w:lang w:val="en-GB"/>
              </w:rPr>
              <w:tab/>
            </w:r>
          </w:p>
        </w:tc>
        <w:tc>
          <w:tcPr>
            <w:tcW w:w="5466" w:type="dxa"/>
          </w:tcPr>
          <w:p w14:paraId="0BD90434" w14:textId="77777777" w:rsidR="003A79BB" w:rsidRDefault="00EA0D7C" w:rsidP="003A79BB">
            <w:pPr>
              <w:spacing w:before="60" w:after="60"/>
              <w:rPr>
                <w:rFonts w:ascii="Sylfaen" w:hAnsi="Sylfaen"/>
                <w:sz w:val="20"/>
                <w:szCs w:val="20"/>
                <w:lang w:val="en-GB"/>
              </w:rPr>
            </w:pP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>Դիմում</w:t>
            </w:r>
            <w:proofErr w:type="spellEnd"/>
            <w:r w:rsidRPr="00EA0D7C">
              <w:rPr>
                <w:rFonts w:ascii="Sylfaen" w:hAnsi="Sylfaen"/>
                <w:sz w:val="20"/>
                <w:szCs w:val="20"/>
              </w:rPr>
              <w:t xml:space="preserve"> </w:t>
            </w: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>եմ</w:t>
            </w:r>
            <w:proofErr w:type="spellEnd"/>
            <w:r w:rsidRPr="00EA0D7C">
              <w:rPr>
                <w:rFonts w:ascii="Sylfaen" w:hAnsi="Sylfaen"/>
                <w:sz w:val="20"/>
                <w:szCs w:val="20"/>
              </w:rPr>
              <w:t xml:space="preserve"> </w:t>
            </w: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>որպես</w:t>
            </w:r>
            <w:proofErr w:type="spellEnd"/>
            <w:r w:rsidRPr="00EA0D7C">
              <w:rPr>
                <w:rFonts w:ascii="Sylfaen" w:hAnsi="Sylfaen"/>
                <w:sz w:val="20"/>
                <w:szCs w:val="20"/>
              </w:rPr>
              <w:t xml:space="preserve"> </w:t>
            </w:r>
            <w:proofErr w:type="spellStart"/>
            <w:r w:rsidR="003A79BB" w:rsidRPr="003A79BB">
              <w:rPr>
                <w:rFonts w:ascii="Sylfaen" w:hAnsi="Sylfaen"/>
                <w:b/>
                <w:bCs/>
                <w:sz w:val="20"/>
                <w:szCs w:val="20"/>
                <w:u w:val="single"/>
                <w:lang w:val="de-CH"/>
              </w:rPr>
              <w:t>անհատ</w:t>
            </w:r>
            <w:proofErr w:type="spellEnd"/>
            <w:r w:rsidR="003A79BB">
              <w:rPr>
                <w:rFonts w:ascii="Sylfaen" w:hAnsi="Sylfaen"/>
                <w:b/>
                <w:bCs/>
                <w:sz w:val="20"/>
                <w:szCs w:val="20"/>
                <w:u w:val="single"/>
                <w:lang w:val="de-CH"/>
              </w:rPr>
              <w:t>*</w:t>
            </w:r>
          </w:p>
          <w:p w14:paraId="1F82EA47" w14:textId="77777777" w:rsidR="00EA0D7C" w:rsidRPr="003A79BB" w:rsidRDefault="00EA0D7C" w:rsidP="003A79BB">
            <w:pPr>
              <w:spacing w:before="60" w:after="60"/>
              <w:rPr>
                <w:rFonts w:ascii="Sylfaen" w:hAnsi="Sylfae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vAlign w:val="center"/>
          </w:tcPr>
          <w:p w14:paraId="7C625FC9" w14:textId="77777777" w:rsidR="00EA0D7C" w:rsidRDefault="00EA0D7C" w:rsidP="00181D12">
            <w:pPr>
              <w:spacing w:before="60" w:after="60"/>
              <w:jc w:val="center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t xml:space="preserve">2’500 </w:t>
            </w:r>
          </w:p>
          <w:p w14:paraId="6501927C" w14:textId="77777777" w:rsidR="00EA0D7C" w:rsidRPr="00EA0D7C" w:rsidRDefault="00EA0D7C" w:rsidP="00181D12">
            <w:pPr>
              <w:spacing w:before="60" w:after="60"/>
              <w:jc w:val="center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t xml:space="preserve">(30’000 </w:t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>ՀՀ</w:t>
            </w:r>
            <w:r w:rsidRPr="00EA0D7C">
              <w:rPr>
                <w:rFonts w:ascii="Sylfaen" w:hAnsi="Sylfaen"/>
                <w:sz w:val="20"/>
                <w:szCs w:val="20"/>
              </w:rPr>
              <w:t xml:space="preserve"> </w:t>
            </w: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>դրամ</w:t>
            </w:r>
            <w:proofErr w:type="spellEnd"/>
            <w:r w:rsidRPr="00EA0D7C">
              <w:rPr>
                <w:rFonts w:ascii="Sylfaen" w:hAnsi="Sylfaen"/>
                <w:sz w:val="20"/>
                <w:szCs w:val="20"/>
              </w:rPr>
              <w:t xml:space="preserve">/ </w:t>
            </w: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>տարեկան</w:t>
            </w:r>
            <w:proofErr w:type="spellEnd"/>
            <w:r w:rsidRPr="00EA0D7C">
              <w:rPr>
                <w:rFonts w:ascii="Sylfaen" w:hAnsi="Sylfaen"/>
                <w:sz w:val="20"/>
                <w:szCs w:val="20"/>
              </w:rPr>
              <w:t>)</w:t>
            </w:r>
          </w:p>
        </w:tc>
        <w:tc>
          <w:tcPr>
            <w:tcW w:w="1842" w:type="dxa"/>
            <w:vAlign w:val="center"/>
          </w:tcPr>
          <w:p w14:paraId="08A80376" w14:textId="709380B1" w:rsidR="00EA0D7C" w:rsidRPr="00EA0D7C" w:rsidRDefault="00EA0D7C" w:rsidP="00EA0D7C">
            <w:pPr>
              <w:spacing w:before="60" w:after="60"/>
              <w:jc w:val="center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0DEA52F3" w14:textId="77777777" w:rsidR="003A79BB" w:rsidRPr="003A79BB" w:rsidRDefault="003A79BB" w:rsidP="003A79BB">
      <w:pPr>
        <w:spacing w:before="60" w:after="60"/>
        <w:rPr>
          <w:rStyle w:val="tlid-translation"/>
          <w:rFonts w:ascii="Sylfaen" w:hAnsi="Sylfaen" w:cs="Sylfaen"/>
          <w:sz w:val="20"/>
          <w:szCs w:val="20"/>
        </w:rPr>
      </w:pPr>
      <w:r>
        <w:rPr>
          <w:rStyle w:val="tlid-translation"/>
          <w:rFonts w:ascii="Sylfaen" w:hAnsi="Sylfaen" w:cs="Sylfaen"/>
          <w:sz w:val="20"/>
          <w:szCs w:val="20"/>
          <w:lang w:val="de-DE"/>
        </w:rPr>
        <w:t xml:space="preserve">* </w:t>
      </w:r>
      <w:proofErr w:type="spellStart"/>
      <w:r>
        <w:rPr>
          <w:rStyle w:val="tlid-translation"/>
          <w:rFonts w:ascii="Sylfaen" w:hAnsi="Sylfaen" w:cs="Sylfaen"/>
          <w:sz w:val="20"/>
          <w:szCs w:val="20"/>
          <w:lang w:val="de-DE"/>
        </w:rPr>
        <w:t>Լիիրավ</w:t>
      </w:r>
      <w:proofErr w:type="spellEnd"/>
      <w:r w:rsidRPr="003A79BB">
        <w:rPr>
          <w:rStyle w:val="tlid-translation"/>
          <w:rFonts w:ascii="Sylfaen" w:hAnsi="Sylfaen" w:cs="Sylfaen"/>
          <w:sz w:val="20"/>
          <w:szCs w:val="20"/>
        </w:rPr>
        <w:t xml:space="preserve"> </w:t>
      </w:r>
      <w:proofErr w:type="spellStart"/>
      <w:r>
        <w:rPr>
          <w:rStyle w:val="tlid-translation"/>
          <w:rFonts w:ascii="Sylfaen" w:hAnsi="Sylfaen" w:cs="Sylfaen"/>
          <w:sz w:val="20"/>
          <w:szCs w:val="20"/>
          <w:lang w:val="de-DE"/>
        </w:rPr>
        <w:t>անդամների</w:t>
      </w:r>
      <w:proofErr w:type="spellEnd"/>
      <w:r w:rsidRPr="003A79BB">
        <w:rPr>
          <w:rStyle w:val="tlid-translation"/>
          <w:rFonts w:ascii="Sylfaen" w:hAnsi="Sylfaen" w:cs="Sylfaen"/>
          <w:sz w:val="20"/>
          <w:szCs w:val="20"/>
        </w:rPr>
        <w:t xml:space="preserve"> </w:t>
      </w:r>
      <w:proofErr w:type="spellStart"/>
      <w:r>
        <w:rPr>
          <w:rStyle w:val="tlid-translation"/>
          <w:rFonts w:ascii="Sylfaen" w:hAnsi="Sylfaen" w:cs="Sylfaen"/>
          <w:sz w:val="20"/>
          <w:szCs w:val="20"/>
          <w:lang w:val="de-DE"/>
        </w:rPr>
        <w:t>համար</w:t>
      </w:r>
      <w:proofErr w:type="spellEnd"/>
      <w:r>
        <w:rPr>
          <w:rStyle w:val="tlid-translation"/>
          <w:rFonts w:ascii="Sylfaen" w:hAnsi="Sylfaen" w:cs="Sylfaen"/>
          <w:sz w:val="20"/>
          <w:szCs w:val="20"/>
        </w:rPr>
        <w:t xml:space="preserve"> </w:t>
      </w:r>
    </w:p>
    <w:p w14:paraId="717CF4CA" w14:textId="77777777" w:rsidR="003A79BB" w:rsidRPr="00EA0D7C" w:rsidRDefault="003A79BB" w:rsidP="003A79BB">
      <w:pPr>
        <w:spacing w:before="60" w:after="60"/>
        <w:rPr>
          <w:rStyle w:val="tlid-translation"/>
          <w:rFonts w:ascii="Sylfaen" w:hAnsi="Sylfaen" w:cs="Sylfaen"/>
          <w:sz w:val="20"/>
          <w:szCs w:val="20"/>
        </w:rPr>
      </w:pPr>
    </w:p>
    <w:p w14:paraId="61C7D248" w14:textId="77777777" w:rsidR="003A79BB" w:rsidRPr="00EA0D7C" w:rsidRDefault="003A79BB" w:rsidP="003A79BB">
      <w:pPr>
        <w:spacing w:before="60" w:after="60"/>
        <w:rPr>
          <w:rStyle w:val="tlid-translation"/>
          <w:rFonts w:ascii="Sylfaen" w:hAnsi="Sylfaen"/>
          <w:sz w:val="20"/>
          <w:szCs w:val="20"/>
        </w:rPr>
      </w:pP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Fonts w:ascii="Sylfaen" w:hAnsi="Sylfaen"/>
          <w:sz w:val="20"/>
          <w:szCs w:val="20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A0D7C">
        <w:rPr>
          <w:rFonts w:ascii="Sylfaen" w:hAnsi="Sylfaen"/>
          <w:sz w:val="20"/>
          <w:szCs w:val="20"/>
        </w:rPr>
        <w:instrText xml:space="preserve"> FORMCHECKBOX </w:instrText>
      </w:r>
      <w:r w:rsidR="0071262C">
        <w:rPr>
          <w:rFonts w:ascii="Sylfaen" w:hAnsi="Sylfaen"/>
          <w:sz w:val="20"/>
          <w:szCs w:val="20"/>
        </w:rPr>
      </w:r>
      <w:r w:rsidR="0071262C">
        <w:rPr>
          <w:rFonts w:ascii="Sylfaen" w:hAnsi="Sylfaen"/>
          <w:sz w:val="20"/>
          <w:szCs w:val="20"/>
        </w:rPr>
        <w:fldChar w:fldCharType="separate"/>
      </w:r>
      <w:r w:rsidRPr="00EA0D7C">
        <w:rPr>
          <w:rFonts w:ascii="Sylfaen" w:hAnsi="Sylfaen"/>
          <w:sz w:val="20"/>
          <w:szCs w:val="20"/>
        </w:rPr>
        <w:fldChar w:fldCharType="end"/>
      </w:r>
      <w:r w:rsidRPr="00EA0D7C">
        <w:rPr>
          <w:rFonts w:ascii="Sylfaen" w:hAnsi="Sylfaen"/>
          <w:sz w:val="20"/>
          <w:szCs w:val="20"/>
        </w:rPr>
        <w:t xml:space="preserve">  </w:t>
      </w:r>
      <w:r w:rsidRPr="00EA0D7C">
        <w:rPr>
          <w:rStyle w:val="tlid-translation"/>
          <w:rFonts w:ascii="Sylfaen" w:hAnsi="Sylfaen"/>
          <w:i/>
          <w:sz w:val="20"/>
          <w:szCs w:val="20"/>
          <w:lang w:val="hy-AM"/>
        </w:rPr>
        <w:t>«</w:t>
      </w:r>
      <w:r w:rsidRPr="00EA0D7C">
        <w:rPr>
          <w:rStyle w:val="tlid-translation"/>
          <w:rFonts w:ascii="Sylfaen" w:hAnsi="Sylfaen" w:cs="Sylfaen"/>
          <w:i/>
          <w:sz w:val="20"/>
          <w:szCs w:val="20"/>
          <w:lang w:val="de-DE"/>
        </w:rPr>
        <w:t>Հ</w:t>
      </w:r>
      <w:r w:rsidRPr="00EA0D7C">
        <w:rPr>
          <w:rStyle w:val="tlid-translation"/>
          <w:rFonts w:ascii="Sylfaen" w:hAnsi="Sylfaen" w:cs="Sylfaen"/>
          <w:i/>
          <w:sz w:val="20"/>
          <w:szCs w:val="20"/>
          <w:lang w:val="hy-AM"/>
        </w:rPr>
        <w:t>ավաստագրված</w:t>
      </w:r>
      <w:r w:rsidRPr="00EA0D7C">
        <w:rPr>
          <w:rStyle w:val="tlid-translation"/>
          <w:rFonts w:ascii="Sylfaen" w:hAnsi="Sylfaen"/>
          <w:i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i/>
          <w:sz w:val="20"/>
          <w:szCs w:val="20"/>
          <w:lang w:val="hy-AM"/>
        </w:rPr>
        <w:t>օրգանական</w:t>
      </w:r>
      <w:r w:rsidRPr="00EA0D7C">
        <w:rPr>
          <w:rStyle w:val="tlid-translation"/>
          <w:rFonts w:ascii="Sylfaen" w:hAnsi="Sylfaen"/>
          <w:i/>
          <w:sz w:val="20"/>
          <w:szCs w:val="20"/>
          <w:lang w:val="hy-AM"/>
        </w:rPr>
        <w:t>»</w:t>
      </w:r>
      <w:r w:rsidRPr="00EA0D7C">
        <w:rPr>
          <w:rStyle w:val="tlid-translation"/>
          <w:rFonts w:ascii="Sylfaen" w:hAnsi="Sylfaen"/>
          <w:i/>
          <w:sz w:val="20"/>
          <w:szCs w:val="20"/>
        </w:rPr>
        <w:t xml:space="preserve"> </w:t>
      </w:r>
      <w:proofErr w:type="spellStart"/>
      <w:r w:rsidRPr="00EA0D7C">
        <w:rPr>
          <w:rStyle w:val="tlid-translation"/>
          <w:rFonts w:ascii="Sylfaen" w:hAnsi="Sylfaen"/>
          <w:i/>
          <w:sz w:val="20"/>
          <w:szCs w:val="20"/>
        </w:rPr>
        <w:t>արտադրություն</w:t>
      </w:r>
      <w:proofErr w:type="spellEnd"/>
      <w:r w:rsidRPr="00EA0D7C">
        <w:rPr>
          <w:rStyle w:val="tlid-translation"/>
          <w:rFonts w:ascii="Sylfaen" w:hAnsi="Sylfaen"/>
          <w:sz w:val="20"/>
          <w:szCs w:val="20"/>
        </w:rPr>
        <w:t xml:space="preserve"> </w:t>
      </w:r>
    </w:p>
    <w:p w14:paraId="49DAF962" w14:textId="77777777" w:rsidR="003A79BB" w:rsidRPr="00EA0D7C" w:rsidRDefault="003A79BB" w:rsidP="003A79BB">
      <w:pPr>
        <w:spacing w:before="60" w:after="60"/>
        <w:rPr>
          <w:rFonts w:ascii="Sylfaen" w:hAnsi="Sylfaen" w:cs="Sylfaen"/>
          <w:sz w:val="20"/>
          <w:szCs w:val="20"/>
        </w:rPr>
      </w:pPr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Օ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րգանական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սերտիֆիկատի</w:t>
      </w:r>
      <w:proofErr w:type="spellEnd"/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proofErr w:type="spellStart"/>
      <w:r w:rsidRPr="00EA0D7C">
        <w:rPr>
          <w:rStyle w:val="tlid-translation"/>
          <w:rFonts w:ascii="Sylfaen" w:hAnsi="Sylfaen"/>
          <w:sz w:val="20"/>
          <w:szCs w:val="20"/>
          <w:lang w:val="de-DE"/>
        </w:rPr>
        <w:t>կոդը</w:t>
      </w:r>
      <w:proofErr w:type="spellEnd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՝</w:t>
      </w:r>
      <w:r w:rsidRPr="00EA0D7C">
        <w:rPr>
          <w:rStyle w:val="tlid-translation"/>
          <w:rFonts w:ascii="Sylfaen" w:hAnsi="Sylfaen" w:cs="Sylfaen"/>
          <w:sz w:val="20"/>
          <w:szCs w:val="20"/>
        </w:rPr>
        <w:t xml:space="preserve"> </w:t>
      </w:r>
      <w:r w:rsidRPr="00EA0D7C">
        <w:rPr>
          <w:rFonts w:ascii="Sylfaen" w:hAnsi="Sylfaen"/>
          <w:sz w:val="20"/>
          <w:szCs w:val="20"/>
        </w:rPr>
        <w:t>…………………</w:t>
      </w:r>
    </w:p>
    <w:p w14:paraId="709E0DA6" w14:textId="77777777" w:rsidR="003A79BB" w:rsidRPr="00EA0D7C" w:rsidRDefault="003A79BB" w:rsidP="003A79BB">
      <w:pPr>
        <w:spacing w:before="60" w:after="60"/>
        <w:rPr>
          <w:rFonts w:ascii="Sylfaen" w:hAnsi="Sylfaen"/>
          <w:sz w:val="20"/>
          <w:szCs w:val="20"/>
        </w:rPr>
      </w:pPr>
    </w:p>
    <w:p w14:paraId="7A7E8C77" w14:textId="77777777" w:rsidR="003A79BB" w:rsidRPr="00EA0D7C" w:rsidRDefault="003A79BB" w:rsidP="003A79BB">
      <w:pPr>
        <w:spacing w:before="60" w:after="60"/>
        <w:rPr>
          <w:rStyle w:val="tlid-translation"/>
          <w:rFonts w:ascii="Sylfaen" w:hAnsi="Sylfaen"/>
          <w:sz w:val="20"/>
          <w:szCs w:val="20"/>
        </w:rPr>
      </w:pPr>
      <w:r w:rsidRPr="00EA0D7C">
        <w:rPr>
          <w:rFonts w:ascii="Sylfaen" w:hAnsi="Sylfaen"/>
          <w:sz w:val="20"/>
          <w:szCs w:val="20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A0D7C">
        <w:rPr>
          <w:rFonts w:ascii="Sylfaen" w:hAnsi="Sylfaen"/>
          <w:sz w:val="20"/>
          <w:szCs w:val="20"/>
        </w:rPr>
        <w:instrText xml:space="preserve"> FORMCHECKBOX </w:instrText>
      </w:r>
      <w:r w:rsidR="0071262C">
        <w:rPr>
          <w:rFonts w:ascii="Sylfaen" w:hAnsi="Sylfaen"/>
          <w:sz w:val="20"/>
          <w:szCs w:val="20"/>
        </w:rPr>
      </w:r>
      <w:r w:rsidR="0071262C">
        <w:rPr>
          <w:rFonts w:ascii="Sylfaen" w:hAnsi="Sylfaen"/>
          <w:sz w:val="20"/>
          <w:szCs w:val="20"/>
        </w:rPr>
        <w:fldChar w:fldCharType="separate"/>
      </w:r>
      <w:r w:rsidRPr="00EA0D7C">
        <w:rPr>
          <w:rFonts w:ascii="Sylfaen" w:hAnsi="Sylfaen"/>
          <w:sz w:val="20"/>
          <w:szCs w:val="20"/>
        </w:rPr>
        <w:fldChar w:fldCharType="end"/>
      </w:r>
      <w:r w:rsidRPr="00EA0D7C">
        <w:rPr>
          <w:rFonts w:ascii="Sylfaen" w:hAnsi="Sylfaen"/>
          <w:sz w:val="20"/>
          <w:szCs w:val="20"/>
        </w:rPr>
        <w:t xml:space="preserve">  </w:t>
      </w:r>
      <w:r w:rsidRPr="00EA0D7C">
        <w:rPr>
          <w:rStyle w:val="tlid-translation"/>
          <w:rFonts w:ascii="Sylfaen" w:hAnsi="Sylfaen"/>
          <w:i/>
          <w:sz w:val="20"/>
          <w:szCs w:val="20"/>
          <w:lang w:val="hy-AM"/>
        </w:rPr>
        <w:t>«</w:t>
      </w:r>
      <w:proofErr w:type="spellStart"/>
      <w:r w:rsidRPr="00EA0D7C">
        <w:rPr>
          <w:rStyle w:val="tlid-translation"/>
          <w:rFonts w:ascii="Sylfaen" w:hAnsi="Sylfaen"/>
          <w:i/>
          <w:sz w:val="20"/>
          <w:szCs w:val="20"/>
          <w:lang w:val="de-DE"/>
        </w:rPr>
        <w:t>Անցումային</w:t>
      </w:r>
      <w:proofErr w:type="spellEnd"/>
      <w:r w:rsidRPr="00EA0D7C">
        <w:rPr>
          <w:rStyle w:val="tlid-translation"/>
          <w:rFonts w:ascii="Sylfaen" w:hAnsi="Sylfaen"/>
          <w:i/>
          <w:sz w:val="20"/>
          <w:szCs w:val="20"/>
        </w:rPr>
        <w:t xml:space="preserve"> </w:t>
      </w:r>
      <w:r w:rsidRPr="00EA0D7C">
        <w:rPr>
          <w:rStyle w:val="tlid-translation"/>
          <w:rFonts w:ascii="Sylfaen" w:hAnsi="Sylfaen" w:cs="Sylfaen"/>
          <w:i/>
          <w:sz w:val="20"/>
          <w:szCs w:val="20"/>
          <w:lang w:val="hy-AM"/>
        </w:rPr>
        <w:t>հավաստագրված</w:t>
      </w:r>
      <w:r w:rsidRPr="00EA0D7C">
        <w:rPr>
          <w:rStyle w:val="tlid-translation"/>
          <w:rFonts w:ascii="Sylfaen" w:hAnsi="Sylfaen"/>
          <w:i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i/>
          <w:sz w:val="20"/>
          <w:szCs w:val="20"/>
          <w:lang w:val="hy-AM"/>
        </w:rPr>
        <w:t>օրգանական</w:t>
      </w:r>
      <w:r w:rsidRPr="00EA0D7C">
        <w:rPr>
          <w:rStyle w:val="tlid-translation"/>
          <w:rFonts w:ascii="Sylfaen" w:hAnsi="Sylfaen"/>
          <w:i/>
          <w:sz w:val="20"/>
          <w:szCs w:val="20"/>
          <w:lang w:val="hy-AM"/>
        </w:rPr>
        <w:t>»</w:t>
      </w:r>
      <w:r w:rsidRPr="00EA0D7C">
        <w:rPr>
          <w:rStyle w:val="tlid-translation"/>
          <w:rFonts w:ascii="Sylfaen" w:hAnsi="Sylfaen"/>
          <w:i/>
          <w:sz w:val="20"/>
          <w:szCs w:val="20"/>
        </w:rPr>
        <w:t xml:space="preserve"> </w:t>
      </w:r>
      <w:proofErr w:type="spellStart"/>
      <w:r w:rsidRPr="00EA0D7C">
        <w:rPr>
          <w:rStyle w:val="tlid-translation"/>
          <w:rFonts w:ascii="Sylfaen" w:hAnsi="Sylfaen"/>
          <w:i/>
          <w:sz w:val="20"/>
          <w:szCs w:val="20"/>
        </w:rPr>
        <w:t>արտադրություն</w:t>
      </w:r>
      <w:proofErr w:type="spellEnd"/>
    </w:p>
    <w:p w14:paraId="63DFB879" w14:textId="77777777" w:rsidR="00EA0D7C" w:rsidRDefault="003A79BB" w:rsidP="003A79BB">
      <w:pPr>
        <w:rPr>
          <w:rFonts w:ascii="Sylfaen" w:hAnsi="Sylfaen"/>
          <w:sz w:val="20"/>
          <w:szCs w:val="20"/>
        </w:rPr>
      </w:pP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Ա</w:t>
      </w:r>
      <w:r w:rsidRPr="00EA0D7C">
        <w:rPr>
          <w:rStyle w:val="tlid-translation"/>
          <w:rFonts w:ascii="Sylfaen" w:hAnsi="Sylfaen"/>
          <w:sz w:val="20"/>
          <w:szCs w:val="20"/>
          <w:lang w:val="de-DE"/>
        </w:rPr>
        <w:t>նցումային</w:t>
      </w:r>
      <w:proofErr w:type="spellEnd"/>
      <w:r w:rsidRPr="00EA0D7C">
        <w:rPr>
          <w:rStyle w:val="tlid-translation"/>
          <w:rFonts w:ascii="Sylfaen" w:hAnsi="Sylfaen"/>
          <w:sz w:val="20"/>
          <w:szCs w:val="20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օրգանական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սերտիֆիկատի</w:t>
      </w:r>
      <w:proofErr w:type="spellEnd"/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proofErr w:type="spellStart"/>
      <w:r w:rsidRPr="00EA0D7C">
        <w:rPr>
          <w:rStyle w:val="tlid-translation"/>
          <w:rFonts w:ascii="Sylfaen" w:hAnsi="Sylfaen"/>
          <w:sz w:val="20"/>
          <w:szCs w:val="20"/>
          <w:lang w:val="de-DE"/>
        </w:rPr>
        <w:t>կոդը</w:t>
      </w:r>
      <w:proofErr w:type="spellEnd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՝</w:t>
      </w:r>
      <w:r w:rsidRPr="00EA0D7C">
        <w:rPr>
          <w:rFonts w:ascii="Sylfaen" w:hAnsi="Sylfaen"/>
          <w:sz w:val="20"/>
          <w:szCs w:val="20"/>
        </w:rPr>
        <w:t>………</w:t>
      </w:r>
    </w:p>
    <w:p w14:paraId="18B4F4EB" w14:textId="77777777" w:rsidR="003A79BB" w:rsidRDefault="003A79BB" w:rsidP="003A79BB">
      <w:pPr>
        <w:rPr>
          <w:rFonts w:ascii="Sylfaen" w:hAnsi="Sylfaen"/>
          <w:sz w:val="20"/>
          <w:szCs w:val="20"/>
        </w:rPr>
      </w:pPr>
    </w:p>
    <w:p w14:paraId="7124919E" w14:textId="77777777" w:rsidR="003A79BB" w:rsidRPr="00EA0D7C" w:rsidRDefault="003A79BB" w:rsidP="003A79BB">
      <w:pPr>
        <w:rPr>
          <w:rFonts w:ascii="Sylfaen" w:hAnsi="Sylfaen"/>
          <w:sz w:val="20"/>
          <w:szCs w:val="20"/>
        </w:rPr>
      </w:pP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7"/>
        <w:gridCol w:w="7095"/>
      </w:tblGrid>
      <w:tr w:rsidR="00EA0D7C" w:rsidRPr="00EA0D7C" w14:paraId="7E630535" w14:textId="77777777" w:rsidTr="00EA0D7C">
        <w:tc>
          <w:tcPr>
            <w:tcW w:w="2227" w:type="dxa"/>
          </w:tcPr>
          <w:p w14:paraId="22F347B9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Կազմակերպության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անվանումը</w:t>
            </w:r>
          </w:p>
        </w:tc>
        <w:tc>
          <w:tcPr>
            <w:tcW w:w="7095" w:type="dxa"/>
          </w:tcPr>
          <w:p w14:paraId="6A133848" w14:textId="77777777" w:rsidR="00EA0D7C" w:rsidRPr="00EA0D7C" w:rsidRDefault="00EA0D7C" w:rsidP="00EA0D7C">
            <w:pPr>
              <w:spacing w:after="24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t>……………………………………………………………..…………………………</w:t>
            </w:r>
          </w:p>
        </w:tc>
      </w:tr>
      <w:tr w:rsidR="00EA0D7C" w:rsidRPr="003A79BB" w14:paraId="27758729" w14:textId="77777777" w:rsidTr="00EA0D7C">
        <w:tc>
          <w:tcPr>
            <w:tcW w:w="2227" w:type="dxa"/>
          </w:tcPr>
          <w:p w14:paraId="37CBC767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  <w:lang w:val="en-GB"/>
              </w:rPr>
            </w:pP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>Տեսակը</w:t>
            </w:r>
            <w:proofErr w:type="spellEnd"/>
          </w:p>
        </w:tc>
        <w:tc>
          <w:tcPr>
            <w:tcW w:w="7095" w:type="dxa"/>
          </w:tcPr>
          <w:p w14:paraId="1FAD8BB8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  <w:lang w:val="en-GB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շահույթ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proofErr w:type="spellStart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en-US"/>
              </w:rPr>
              <w:t>հետապնդող</w:t>
            </w:r>
            <w:proofErr w:type="spellEnd"/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(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օր</w:t>
            </w:r>
            <w:proofErr w:type="spellStart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en-US"/>
              </w:rPr>
              <w:t>ինակ</w:t>
            </w:r>
            <w:proofErr w:type="spellEnd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en-US"/>
              </w:rPr>
              <w:t>՝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ընկերություն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en-GB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de-DE"/>
              </w:rPr>
              <w:t>և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de-DE"/>
              </w:rPr>
              <w:t>այլն</w:t>
            </w:r>
            <w:proofErr w:type="spellEnd"/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>)</w:t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         </w:t>
            </w:r>
          </w:p>
          <w:p w14:paraId="5FD5C864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  <w:lang w:val="en-GB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շահույթ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չհետապնդող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(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օր</w:t>
            </w:r>
            <w:proofErr w:type="spellStart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en-US"/>
              </w:rPr>
              <w:t>ինակ</w:t>
            </w:r>
            <w:proofErr w:type="spellEnd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en-US"/>
              </w:rPr>
              <w:t>՝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ՀԿ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en-GB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de-DE"/>
              </w:rPr>
              <w:t>և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de-DE"/>
              </w:rPr>
              <w:t>այլն</w:t>
            </w:r>
            <w:proofErr w:type="spellEnd"/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EA0D7C" w:rsidRPr="00EA0D7C" w14:paraId="7EE33CD9" w14:textId="77777777" w:rsidTr="00EA0D7C">
        <w:tc>
          <w:tcPr>
            <w:tcW w:w="2227" w:type="dxa"/>
          </w:tcPr>
          <w:p w14:paraId="62CEF9C6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  <w:lang w:val="en-GB"/>
              </w:rPr>
            </w:pP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Գործունեության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ոլորտ</w:t>
            </w:r>
          </w:p>
        </w:tc>
        <w:tc>
          <w:tcPr>
            <w:tcW w:w="7095" w:type="dxa"/>
          </w:tcPr>
          <w:p w14:paraId="3950FE84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  <w:lang w:val="en-US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արտադրություն</w:t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   </w:t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վերամշակում</w:t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   </w:t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>դասավորում</w:t>
            </w:r>
            <w:proofErr w:type="spellEnd"/>
          </w:p>
          <w:p w14:paraId="7340E2C5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  <w:lang w:val="en-GB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>ներդրանքներ</w:t>
            </w:r>
            <w:proofErr w:type="spellEnd"/>
          </w:p>
          <w:p w14:paraId="1B489116" w14:textId="77777777" w:rsidR="00EA0D7C" w:rsidRPr="00EA0D7C" w:rsidRDefault="00EA0D7C" w:rsidP="00181D12">
            <w:pPr>
              <w:spacing w:after="240"/>
              <w:rPr>
                <w:rFonts w:ascii="Sylfaen" w:hAnsi="Sylfaen"/>
                <w:color w:val="000000"/>
                <w:sz w:val="20"/>
                <w:szCs w:val="20"/>
                <w:lang w:val="en-US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ծառայություններ</w:t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   </w:t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խորհրդատվություն</w:t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t xml:space="preserve">   </w:t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կրթություն</w:t>
            </w:r>
          </w:p>
          <w:p w14:paraId="49F2B3A9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  <w:lang w:val="en-US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A0D7C">
              <w:rPr>
                <w:rFonts w:ascii="Sylfaen" w:hAnsi="Sylfaen"/>
                <w:sz w:val="20"/>
                <w:szCs w:val="20"/>
                <w:lang w:val="en-GB"/>
              </w:rPr>
              <w:instrText xml:space="preserve"> FORMCHECKBOX </w:instrText>
            </w:r>
            <w:r w:rsidR="0071262C">
              <w:rPr>
                <w:rFonts w:ascii="Sylfaen" w:hAnsi="Sylfaen"/>
                <w:sz w:val="20"/>
                <w:szCs w:val="20"/>
              </w:rPr>
            </w:r>
            <w:r w:rsidR="0071262C">
              <w:rPr>
                <w:rFonts w:ascii="Sylfaen" w:hAnsi="Sylfaen"/>
                <w:sz w:val="20"/>
                <w:szCs w:val="20"/>
              </w:rPr>
              <w:fldChar w:fldCharType="separate"/>
            </w:r>
            <w:r w:rsidRPr="00EA0D7C">
              <w:rPr>
                <w:rFonts w:ascii="Sylfaen" w:hAnsi="Sylfaen"/>
                <w:sz w:val="20"/>
                <w:szCs w:val="20"/>
              </w:rPr>
              <w:fldChar w:fldCharType="end"/>
            </w:r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այլ</w:t>
            </w:r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>նկարագրել</w:t>
            </w:r>
            <w:proofErr w:type="spellEnd"/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 xml:space="preserve">)..……………………………………………………………. </w:t>
            </w:r>
          </w:p>
        </w:tc>
      </w:tr>
      <w:tr w:rsidR="00EA0D7C" w:rsidRPr="00EA0D7C" w14:paraId="2A2B080A" w14:textId="77777777" w:rsidTr="00EA0D7C">
        <w:tc>
          <w:tcPr>
            <w:tcW w:w="2227" w:type="dxa"/>
          </w:tcPr>
          <w:p w14:paraId="6EA24498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  <w:lang w:val="en-GB"/>
              </w:rPr>
            </w:pP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Պետական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Times New Roman" w:hAnsi="Times New Roman" w:cs="Times New Roman"/>
                <w:sz w:val="20"/>
                <w:szCs w:val="20"/>
                <w:lang w:val="hy-AM"/>
              </w:rPr>
              <w:t>​​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գրանցման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համարը</w:t>
            </w:r>
          </w:p>
        </w:tc>
        <w:tc>
          <w:tcPr>
            <w:tcW w:w="7095" w:type="dxa"/>
          </w:tcPr>
          <w:p w14:paraId="622E6D7C" w14:textId="77777777" w:rsidR="00EA0D7C" w:rsidRPr="00EA0D7C" w:rsidRDefault="00EA0D7C" w:rsidP="00EA0D7C">
            <w:pPr>
              <w:spacing w:after="240"/>
              <w:rPr>
                <w:rFonts w:ascii="Sylfaen" w:hAnsi="Sylfaen"/>
                <w:sz w:val="20"/>
                <w:szCs w:val="20"/>
                <w:lang w:val="en-US"/>
              </w:rPr>
            </w:pPr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>……………………………………………………………..…………………………</w:t>
            </w:r>
          </w:p>
        </w:tc>
      </w:tr>
      <w:tr w:rsidR="00EA0D7C" w:rsidRPr="00EA0D7C" w14:paraId="71DF5B70" w14:textId="77777777" w:rsidTr="00EA0D7C">
        <w:tc>
          <w:tcPr>
            <w:tcW w:w="2227" w:type="dxa"/>
          </w:tcPr>
          <w:p w14:paraId="4FE020E1" w14:textId="77777777" w:rsidR="00EA0D7C" w:rsidRPr="003A79BB" w:rsidRDefault="00EA0D7C" w:rsidP="00EA0D7C">
            <w:pPr>
              <w:spacing w:after="24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Կոնտակտային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անձի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անունը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>
              <w:rPr>
                <w:rStyle w:val="tlid-translation"/>
                <w:rFonts w:ascii="Sylfaen" w:hAnsi="Sylfaen" w:cs="Sylfaen"/>
                <w:sz w:val="20"/>
                <w:szCs w:val="20"/>
                <w:lang w:val="de-DE"/>
              </w:rPr>
              <w:t>և</w:t>
            </w:r>
            <w:r w:rsidRPr="00EA0D7C">
              <w:rPr>
                <w:rStyle w:val="tlid-translation"/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ազգանունը</w:t>
            </w:r>
          </w:p>
        </w:tc>
        <w:tc>
          <w:tcPr>
            <w:tcW w:w="7095" w:type="dxa"/>
          </w:tcPr>
          <w:p w14:paraId="645A28E2" w14:textId="77777777" w:rsidR="00EA0D7C" w:rsidRPr="00EA0D7C" w:rsidRDefault="00EA0D7C" w:rsidP="00EA0D7C">
            <w:pPr>
              <w:spacing w:after="24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>………………………………………………</w:t>
            </w:r>
            <w:r w:rsidRPr="00EA0D7C">
              <w:rPr>
                <w:rFonts w:ascii="Sylfaen" w:hAnsi="Sylfaen"/>
                <w:sz w:val="20"/>
                <w:szCs w:val="20"/>
              </w:rPr>
              <w:t>……………..…………………………</w:t>
            </w:r>
          </w:p>
        </w:tc>
      </w:tr>
      <w:tr w:rsidR="00EA0D7C" w:rsidRPr="00EA0D7C" w14:paraId="338A9D98" w14:textId="77777777" w:rsidTr="00EA0D7C">
        <w:tc>
          <w:tcPr>
            <w:tcW w:w="2227" w:type="dxa"/>
          </w:tcPr>
          <w:p w14:paraId="20C3C2C3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Հասցե</w:t>
            </w:r>
          </w:p>
        </w:tc>
        <w:tc>
          <w:tcPr>
            <w:tcW w:w="7095" w:type="dxa"/>
          </w:tcPr>
          <w:p w14:paraId="11137C0C" w14:textId="77777777" w:rsidR="00EA0D7C" w:rsidRPr="00EA0D7C" w:rsidRDefault="00EA0D7C" w:rsidP="00EA0D7C">
            <w:pPr>
              <w:spacing w:after="24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t>……………………………………………………………..…………………………</w:t>
            </w:r>
          </w:p>
        </w:tc>
      </w:tr>
      <w:tr w:rsidR="00EA0D7C" w:rsidRPr="00EA0D7C" w14:paraId="6C2966D5" w14:textId="77777777" w:rsidTr="00EA0D7C">
        <w:tc>
          <w:tcPr>
            <w:tcW w:w="2227" w:type="dxa"/>
          </w:tcPr>
          <w:p w14:paraId="67CCA3C3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</w:rPr>
            </w:pPr>
          </w:p>
        </w:tc>
        <w:tc>
          <w:tcPr>
            <w:tcW w:w="7095" w:type="dxa"/>
          </w:tcPr>
          <w:p w14:paraId="30B35DFC" w14:textId="77777777" w:rsidR="00EA0D7C" w:rsidRPr="00EA0D7C" w:rsidRDefault="00EA0D7C" w:rsidP="00EA0D7C">
            <w:pPr>
              <w:spacing w:after="24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t>……………………………………………………………..…………………………</w:t>
            </w:r>
          </w:p>
        </w:tc>
      </w:tr>
      <w:tr w:rsidR="00EA0D7C" w:rsidRPr="00EA0D7C" w14:paraId="665C74C0" w14:textId="77777777" w:rsidTr="00EA0D7C">
        <w:tc>
          <w:tcPr>
            <w:tcW w:w="2227" w:type="dxa"/>
          </w:tcPr>
          <w:p w14:paraId="0B5AF4DD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Հեռախոս</w:t>
            </w:r>
          </w:p>
        </w:tc>
        <w:tc>
          <w:tcPr>
            <w:tcW w:w="7095" w:type="dxa"/>
          </w:tcPr>
          <w:p w14:paraId="3B7082F3" w14:textId="77777777" w:rsidR="00EA0D7C" w:rsidRPr="00EA0D7C" w:rsidRDefault="00EA0D7C" w:rsidP="00EA0D7C">
            <w:pPr>
              <w:spacing w:after="240"/>
              <w:rPr>
                <w:rFonts w:ascii="Sylfaen" w:hAnsi="Sylfaen"/>
                <w:sz w:val="20"/>
                <w:szCs w:val="20"/>
              </w:rPr>
            </w:pPr>
            <w:r w:rsidRPr="00EA0D7C">
              <w:rPr>
                <w:rFonts w:ascii="Sylfaen" w:hAnsi="Sylfaen"/>
                <w:sz w:val="20"/>
                <w:szCs w:val="20"/>
              </w:rPr>
              <w:t>……………………………………………………………..…………………………</w:t>
            </w:r>
          </w:p>
        </w:tc>
      </w:tr>
      <w:tr w:rsidR="00EA0D7C" w:rsidRPr="00EA0D7C" w14:paraId="56F9F8D7" w14:textId="77777777" w:rsidTr="00EA0D7C">
        <w:tc>
          <w:tcPr>
            <w:tcW w:w="2227" w:type="dxa"/>
          </w:tcPr>
          <w:p w14:paraId="03F7C6BD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  <w:lang w:val="en-US"/>
              </w:rPr>
            </w:pPr>
            <w:proofErr w:type="spellStart"/>
            <w:r w:rsidRPr="00EA0D7C">
              <w:rPr>
                <w:rFonts w:ascii="Sylfaen" w:hAnsi="Sylfaen"/>
                <w:sz w:val="20"/>
                <w:szCs w:val="20"/>
              </w:rPr>
              <w:t>Էլ</w:t>
            </w:r>
            <w:proofErr w:type="spellEnd"/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>փոստ</w:t>
            </w:r>
            <w:proofErr w:type="spellEnd"/>
          </w:p>
        </w:tc>
        <w:tc>
          <w:tcPr>
            <w:tcW w:w="7095" w:type="dxa"/>
          </w:tcPr>
          <w:p w14:paraId="53900418" w14:textId="77777777" w:rsidR="00EA0D7C" w:rsidRPr="00EA0D7C" w:rsidRDefault="00EA0D7C" w:rsidP="00EA0D7C">
            <w:pPr>
              <w:spacing w:after="240"/>
              <w:rPr>
                <w:rFonts w:ascii="Sylfaen" w:hAnsi="Sylfaen"/>
                <w:sz w:val="20"/>
                <w:szCs w:val="20"/>
                <w:lang w:val="en-US"/>
              </w:rPr>
            </w:pPr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>……………………………………………………………..…………………………</w:t>
            </w:r>
          </w:p>
        </w:tc>
      </w:tr>
      <w:tr w:rsidR="00EA0D7C" w:rsidRPr="00EA0D7C" w14:paraId="25C7E5DF" w14:textId="77777777" w:rsidTr="00EA0D7C">
        <w:tc>
          <w:tcPr>
            <w:tcW w:w="2227" w:type="dxa"/>
          </w:tcPr>
          <w:p w14:paraId="4ECC2E11" w14:textId="77777777" w:rsidR="00EA0D7C" w:rsidRPr="00EA0D7C" w:rsidRDefault="00EA0D7C" w:rsidP="00181D12">
            <w:pPr>
              <w:spacing w:after="240"/>
              <w:rPr>
                <w:rFonts w:ascii="Sylfaen" w:hAnsi="Sylfaen"/>
                <w:sz w:val="20"/>
                <w:szCs w:val="20"/>
                <w:lang w:val="en-US"/>
              </w:rPr>
            </w:pPr>
            <w:r w:rsidRPr="00EA0D7C">
              <w:rPr>
                <w:rStyle w:val="tlid-translation"/>
                <w:rFonts w:ascii="Sylfaen" w:hAnsi="Sylfaen" w:cs="Sylfaen"/>
                <w:sz w:val="20"/>
                <w:szCs w:val="20"/>
                <w:lang w:val="hy-AM"/>
              </w:rPr>
              <w:t>Կայք</w:t>
            </w:r>
          </w:p>
        </w:tc>
        <w:tc>
          <w:tcPr>
            <w:tcW w:w="7095" w:type="dxa"/>
          </w:tcPr>
          <w:p w14:paraId="0A10137A" w14:textId="77777777" w:rsidR="00EA0D7C" w:rsidRPr="00EA0D7C" w:rsidRDefault="00EA0D7C" w:rsidP="00EA0D7C">
            <w:pPr>
              <w:spacing w:after="240"/>
              <w:rPr>
                <w:rFonts w:ascii="Sylfaen" w:hAnsi="Sylfaen"/>
                <w:sz w:val="20"/>
                <w:szCs w:val="20"/>
                <w:lang w:val="en-US"/>
              </w:rPr>
            </w:pPr>
            <w:r w:rsidRPr="00EA0D7C">
              <w:rPr>
                <w:rFonts w:ascii="Sylfaen" w:hAnsi="Sylfaen"/>
                <w:sz w:val="20"/>
                <w:szCs w:val="20"/>
                <w:lang w:val="en-US"/>
              </w:rPr>
              <w:t>www……………………………………………………..……………………………</w:t>
            </w:r>
          </w:p>
        </w:tc>
      </w:tr>
    </w:tbl>
    <w:p w14:paraId="00CA587C" w14:textId="77777777" w:rsidR="00EA0D7C" w:rsidRPr="00EA0D7C" w:rsidRDefault="00EA0D7C" w:rsidP="00EA0D7C">
      <w:pPr>
        <w:rPr>
          <w:rFonts w:ascii="Sylfaen" w:hAnsi="Sylfaen"/>
          <w:sz w:val="20"/>
          <w:szCs w:val="20"/>
          <w:lang w:val="en-GB"/>
        </w:rPr>
      </w:pPr>
    </w:p>
    <w:p w14:paraId="6DB1308F" w14:textId="77777777" w:rsidR="00EA0D7C" w:rsidRPr="00EA0D7C" w:rsidRDefault="00EA0D7C" w:rsidP="00815B7C">
      <w:pPr>
        <w:jc w:val="both"/>
        <w:rPr>
          <w:rStyle w:val="tlid-translation"/>
          <w:rFonts w:ascii="Sylfaen" w:hAnsi="Sylfaen"/>
          <w:sz w:val="20"/>
          <w:szCs w:val="20"/>
          <w:lang w:val="en-GB"/>
        </w:rPr>
      </w:pP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Սույն</w:t>
      </w:r>
      <w:proofErr w:type="spellEnd"/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ստորագրությամբ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proofErr w:type="spellStart"/>
      <w:r w:rsidRPr="00EA0D7C">
        <w:rPr>
          <w:rStyle w:val="tlid-translation"/>
          <w:rFonts w:ascii="Sylfaen" w:hAnsi="Sylfaen"/>
          <w:sz w:val="20"/>
          <w:szCs w:val="20"/>
          <w:lang w:val="de-DE"/>
        </w:rPr>
        <w:t>իմ</w:t>
      </w:r>
      <w:proofErr w:type="spellEnd"/>
      <w:r w:rsidRPr="00EA0D7C">
        <w:rPr>
          <w:rStyle w:val="tlid-translation"/>
          <w:rFonts w:ascii="Sylfaen" w:hAnsi="Sylfaen"/>
          <w:sz w:val="20"/>
          <w:szCs w:val="20"/>
          <w:lang w:val="en-GB"/>
        </w:rPr>
        <w:t xml:space="preserve"> </w:t>
      </w: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համաձայնությունն</w:t>
      </w:r>
      <w:proofErr w:type="spellEnd"/>
      <w:r w:rsidRPr="00EA0D7C">
        <w:rPr>
          <w:rStyle w:val="tlid-translation"/>
          <w:rFonts w:ascii="Sylfaen" w:hAnsi="Sylfaen" w:cs="Sylfaen"/>
          <w:sz w:val="20"/>
          <w:szCs w:val="20"/>
          <w:lang w:val="en-GB"/>
        </w:rPr>
        <w:t xml:space="preserve"> </w:t>
      </w: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եմ</w:t>
      </w:r>
      <w:proofErr w:type="spellEnd"/>
      <w:r w:rsidRPr="00EA0D7C">
        <w:rPr>
          <w:rStyle w:val="tlid-translation"/>
          <w:rFonts w:ascii="Sylfaen" w:hAnsi="Sylfaen" w:cs="Sylfaen"/>
          <w:sz w:val="20"/>
          <w:szCs w:val="20"/>
          <w:lang w:val="en-GB"/>
        </w:rPr>
        <w:t xml:space="preserve"> </w:t>
      </w: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տալիս</w:t>
      </w:r>
      <w:proofErr w:type="spellEnd"/>
      <w:r w:rsidRPr="00EA0D7C">
        <w:rPr>
          <w:rStyle w:val="tlid-translation"/>
          <w:rFonts w:ascii="Sylfaen" w:hAnsi="Sylfaen" w:cs="Sylfaen"/>
          <w:sz w:val="20"/>
          <w:szCs w:val="20"/>
          <w:lang w:val="en-GB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դառնալ</w:t>
      </w: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ու</w:t>
      </w:r>
      <w:proofErr w:type="spellEnd"/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Օ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րգանական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Հայաստան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 </w:t>
      </w:r>
      <w:proofErr w:type="spellStart"/>
      <w:r w:rsidRPr="00EA0D7C">
        <w:rPr>
          <w:rStyle w:val="tlid-translation"/>
          <w:rFonts w:ascii="Sylfaen" w:hAnsi="Sylfaen" w:cs="Sylfaen"/>
          <w:sz w:val="20"/>
          <w:szCs w:val="20"/>
          <w:lang w:val="de-DE"/>
        </w:rPr>
        <w:t>Ասոցիացիայի</w:t>
      </w:r>
      <w:proofErr w:type="spellEnd"/>
      <w:r w:rsidRPr="00EA0D7C">
        <w:rPr>
          <w:rStyle w:val="tlid-translation"/>
          <w:rFonts w:ascii="Sylfaen" w:hAnsi="Sylfaen" w:cs="Sylfaen"/>
          <w:sz w:val="20"/>
          <w:szCs w:val="20"/>
          <w:lang w:val="en-GB"/>
        </w:rPr>
        <w:t xml:space="preserve"> </w:t>
      </w:r>
      <w:r w:rsidRPr="00EA0D7C">
        <w:rPr>
          <w:rStyle w:val="tlid-translation"/>
          <w:rFonts w:ascii="Sylfaen" w:hAnsi="Sylfaen" w:cs="Sylfaen"/>
          <w:sz w:val="20"/>
          <w:szCs w:val="20"/>
          <w:lang w:val="hy-AM"/>
        </w:rPr>
        <w:t>անդամ</w:t>
      </w:r>
      <w:r w:rsidRPr="00EA0D7C">
        <w:rPr>
          <w:rStyle w:val="tlid-translation"/>
          <w:rFonts w:ascii="Sylfaen" w:hAnsi="Sylfaen"/>
          <w:sz w:val="20"/>
          <w:szCs w:val="20"/>
          <w:lang w:val="hy-AM"/>
        </w:rPr>
        <w:t xml:space="preserve">: </w:t>
      </w:r>
    </w:p>
    <w:p w14:paraId="41A0E1E6" w14:textId="77777777" w:rsidR="00EA0D7C" w:rsidRPr="00EA0D7C" w:rsidRDefault="00EA0D7C" w:rsidP="00815B7C">
      <w:pPr>
        <w:jc w:val="both"/>
        <w:rPr>
          <w:rFonts w:ascii="Sylfaen" w:hAnsi="Sylfaen"/>
          <w:sz w:val="20"/>
          <w:szCs w:val="20"/>
          <w:lang w:val="en-GB"/>
        </w:rPr>
      </w:pPr>
    </w:p>
    <w:p w14:paraId="540714FD" w14:textId="77777777" w:rsidR="00EA0D7C" w:rsidRPr="00EA0D7C" w:rsidRDefault="00EA0D7C" w:rsidP="00815B7C">
      <w:pPr>
        <w:jc w:val="both"/>
        <w:rPr>
          <w:rFonts w:ascii="Sylfaen" w:hAnsi="Sylfaen"/>
          <w:sz w:val="20"/>
          <w:szCs w:val="20"/>
          <w:lang w:val="en-GB"/>
        </w:rPr>
      </w:pPr>
      <w:proofErr w:type="spellStart"/>
      <w:r w:rsidRPr="00EA0D7C">
        <w:rPr>
          <w:rFonts w:ascii="Sylfaen" w:hAnsi="Sylfaen"/>
          <w:sz w:val="20"/>
          <w:szCs w:val="20"/>
          <w:lang w:val="en-GB"/>
        </w:rPr>
        <w:t>Ամսաթիվ</w:t>
      </w:r>
      <w:proofErr w:type="spellEnd"/>
      <w:r w:rsidRPr="00EA0D7C">
        <w:rPr>
          <w:rFonts w:ascii="Sylfaen" w:hAnsi="Sylfaen"/>
          <w:sz w:val="20"/>
          <w:szCs w:val="20"/>
          <w:lang w:val="en-GB"/>
        </w:rPr>
        <w:t xml:space="preserve"> …………………………  </w:t>
      </w:r>
      <w:proofErr w:type="spellStart"/>
      <w:r w:rsidRPr="00EA0D7C">
        <w:rPr>
          <w:rFonts w:ascii="Sylfaen" w:hAnsi="Sylfaen"/>
          <w:sz w:val="20"/>
          <w:szCs w:val="20"/>
          <w:lang w:val="en-GB"/>
        </w:rPr>
        <w:t>Ստորագրություն</w:t>
      </w:r>
      <w:proofErr w:type="spellEnd"/>
      <w:r w:rsidRPr="00EA0D7C">
        <w:rPr>
          <w:rFonts w:ascii="Sylfaen" w:hAnsi="Sylfaen"/>
          <w:sz w:val="20"/>
          <w:szCs w:val="20"/>
          <w:lang w:val="en-GB"/>
        </w:rPr>
        <w:t xml:space="preserve"> ………………………………………</w:t>
      </w:r>
    </w:p>
    <w:p w14:paraId="2EBCFEFC" w14:textId="77777777" w:rsidR="001C446B" w:rsidRPr="00815B7C" w:rsidRDefault="001C446B" w:rsidP="00815B7C">
      <w:pPr>
        <w:jc w:val="both"/>
        <w:rPr>
          <w:sz w:val="20"/>
          <w:szCs w:val="20"/>
          <w:lang w:val="en-GB"/>
        </w:rPr>
      </w:pPr>
    </w:p>
    <w:p w14:paraId="238ED18E" w14:textId="77777777" w:rsidR="00815B7C" w:rsidRPr="00815B7C" w:rsidRDefault="00815B7C" w:rsidP="00815B7C">
      <w:pPr>
        <w:jc w:val="both"/>
        <w:rPr>
          <w:sz w:val="20"/>
          <w:szCs w:val="20"/>
          <w:lang w:val="en-GB"/>
        </w:rPr>
      </w:pPr>
    </w:p>
    <w:p w14:paraId="3909FD6B" w14:textId="77777777" w:rsidR="00815B7C" w:rsidRPr="00815B7C" w:rsidRDefault="00815B7C" w:rsidP="00815B7C">
      <w:pPr>
        <w:jc w:val="both"/>
        <w:rPr>
          <w:rFonts w:ascii="Sylfaen" w:hAnsi="Sylfaen"/>
          <w:sz w:val="20"/>
          <w:szCs w:val="20"/>
          <w:lang w:val="en-GB"/>
        </w:rPr>
      </w:pPr>
      <w:proofErr w:type="spellStart"/>
      <w:r>
        <w:rPr>
          <w:rFonts w:ascii="Sylfaen" w:hAnsi="Sylfaen"/>
          <w:sz w:val="20"/>
          <w:szCs w:val="20"/>
        </w:rPr>
        <w:t>Սույն</w:t>
      </w:r>
      <w:proofErr w:type="spellEnd"/>
      <w:r w:rsidRPr="00815B7C">
        <w:rPr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Fonts w:ascii="Sylfaen" w:hAnsi="Sylfaen"/>
          <w:sz w:val="20"/>
          <w:szCs w:val="20"/>
        </w:rPr>
        <w:t>դիմումն</w:t>
      </w:r>
      <w:proofErr w:type="spellEnd"/>
      <w:r w:rsidRPr="00815B7C">
        <w:rPr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Fonts w:ascii="Sylfaen" w:hAnsi="Sylfaen"/>
          <w:sz w:val="20"/>
          <w:szCs w:val="20"/>
        </w:rPr>
        <w:t>ուժի</w:t>
      </w:r>
      <w:proofErr w:type="spellEnd"/>
      <w:r w:rsidRPr="00815B7C">
        <w:rPr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Fonts w:ascii="Sylfaen" w:hAnsi="Sylfaen"/>
          <w:sz w:val="20"/>
          <w:szCs w:val="20"/>
        </w:rPr>
        <w:t>մեջ</w:t>
      </w:r>
      <w:proofErr w:type="spellEnd"/>
      <w:r w:rsidRPr="00815B7C">
        <w:rPr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Fonts w:ascii="Sylfaen" w:hAnsi="Sylfaen"/>
          <w:sz w:val="20"/>
          <w:szCs w:val="20"/>
        </w:rPr>
        <w:t>կմտնի</w:t>
      </w:r>
      <w:proofErr w:type="spellEnd"/>
      <w:r w:rsidRPr="00815B7C">
        <w:rPr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Fonts w:ascii="Sylfaen" w:hAnsi="Sylfaen"/>
          <w:sz w:val="20"/>
          <w:szCs w:val="20"/>
        </w:rPr>
        <w:t>վճարումը</w:t>
      </w:r>
      <w:proofErr w:type="spellEnd"/>
      <w:r w:rsidRPr="00815B7C">
        <w:rPr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Fonts w:ascii="Sylfaen" w:hAnsi="Sylfaen"/>
          <w:sz w:val="20"/>
          <w:szCs w:val="20"/>
        </w:rPr>
        <w:t>կատարելուց</w:t>
      </w:r>
      <w:proofErr w:type="spellEnd"/>
      <w:r w:rsidRPr="00815B7C">
        <w:rPr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Fonts w:ascii="Sylfaen" w:hAnsi="Sylfaen"/>
          <w:sz w:val="20"/>
          <w:szCs w:val="20"/>
        </w:rPr>
        <w:t>հետո</w:t>
      </w:r>
      <w:proofErr w:type="spellEnd"/>
      <w:r w:rsidRPr="00815B7C">
        <w:rPr>
          <w:rFonts w:ascii="Sylfaen" w:hAnsi="Sylfaen"/>
          <w:sz w:val="20"/>
          <w:szCs w:val="20"/>
          <w:lang w:val="en-GB"/>
        </w:rPr>
        <w:t> :</w:t>
      </w:r>
    </w:p>
    <w:p w14:paraId="27437447" w14:textId="77777777" w:rsidR="00815B7C" w:rsidRPr="00815B7C" w:rsidRDefault="00815B7C" w:rsidP="00815B7C">
      <w:pPr>
        <w:jc w:val="both"/>
        <w:rPr>
          <w:rFonts w:ascii="Sylfaen" w:hAnsi="Sylfaen"/>
          <w:sz w:val="20"/>
          <w:szCs w:val="20"/>
          <w:lang w:val="en-GB"/>
        </w:rPr>
      </w:pPr>
      <w:bookmarkStart w:id="0" w:name="_GoBack"/>
      <w:bookmarkEnd w:id="0"/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Անդամակցությունը</w:t>
      </w:r>
      <w:proofErr w:type="spellEnd"/>
      <w:r w:rsidRPr="00815B7C">
        <w:rPr>
          <w:rStyle w:val="tlid-translation"/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հնարավոր</w:t>
      </w:r>
      <w:proofErr w:type="spellEnd"/>
      <w:r>
        <w:rPr>
          <w:rStyle w:val="tlid-translation"/>
          <w:rFonts w:ascii="Sylfaen" w:hAnsi="Sylfaen"/>
          <w:sz w:val="20"/>
          <w:szCs w:val="20"/>
          <w:lang w:val="en-GB"/>
        </w:rPr>
        <w:t xml:space="preserve"> է </w:t>
      </w:r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միայն</w:t>
      </w:r>
      <w:proofErr w:type="spellEnd"/>
      <w:r>
        <w:rPr>
          <w:rStyle w:val="tlid-translation"/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տարեկան</w:t>
      </w:r>
      <w:proofErr w:type="spellEnd"/>
      <w:r>
        <w:rPr>
          <w:rStyle w:val="tlid-translation"/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բաժանորդագրման</w:t>
      </w:r>
      <w:proofErr w:type="spellEnd"/>
      <w:r>
        <w:rPr>
          <w:rStyle w:val="tlid-translation"/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դեպքում</w:t>
      </w:r>
      <w:proofErr w:type="spellEnd"/>
      <w:r>
        <w:rPr>
          <w:rStyle w:val="tlid-translation"/>
          <w:rFonts w:ascii="Sylfaen" w:hAnsi="Sylfaen"/>
          <w:sz w:val="20"/>
          <w:szCs w:val="20"/>
          <w:lang w:val="en-GB"/>
        </w:rPr>
        <w:t xml:space="preserve">, </w:t>
      </w:r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իսկ</w:t>
      </w:r>
      <w:proofErr w:type="spellEnd"/>
      <w:r>
        <w:rPr>
          <w:rStyle w:val="tlid-translation"/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տարեկան</w:t>
      </w:r>
      <w:proofErr w:type="spellEnd"/>
      <w:r>
        <w:rPr>
          <w:rStyle w:val="tlid-translation"/>
          <w:rFonts w:ascii="Sylfaen" w:hAnsi="Sylfaen"/>
          <w:sz w:val="20"/>
          <w:szCs w:val="20"/>
          <w:lang w:val="en-GB"/>
        </w:rPr>
        <w:t xml:space="preserve"> </w:t>
      </w:r>
      <w:proofErr w:type="spellStart"/>
      <w:r w:rsidRPr="00EA0D7C">
        <w:rPr>
          <w:rStyle w:val="tlid-translation"/>
          <w:rFonts w:ascii="Sylfaen" w:hAnsi="Sylfaen"/>
          <w:sz w:val="20"/>
          <w:szCs w:val="20"/>
          <w:lang w:val="en-GB"/>
        </w:rPr>
        <w:t>վճարը</w:t>
      </w:r>
      <w:proofErr w:type="spellEnd"/>
      <w:r w:rsidRPr="00815B7C">
        <w:rPr>
          <w:rStyle w:val="tlid-translation"/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պետք</w:t>
      </w:r>
      <w:proofErr w:type="spellEnd"/>
      <w:r>
        <w:rPr>
          <w:rStyle w:val="tlid-translation"/>
          <w:rFonts w:ascii="Sylfaen" w:hAnsi="Sylfaen"/>
          <w:sz w:val="20"/>
          <w:szCs w:val="20"/>
          <w:lang w:val="en-GB"/>
        </w:rPr>
        <w:t xml:space="preserve"> է </w:t>
      </w:r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կատարվի</w:t>
      </w:r>
      <w:proofErr w:type="spellEnd"/>
      <w:r>
        <w:rPr>
          <w:rStyle w:val="tlid-translation"/>
          <w:rFonts w:ascii="Sylfaen" w:hAnsi="Sylfaen"/>
          <w:sz w:val="20"/>
          <w:szCs w:val="20"/>
          <w:lang w:val="en-GB"/>
        </w:rPr>
        <w:t xml:space="preserve"> </w:t>
      </w:r>
      <w:proofErr w:type="spellStart"/>
      <w:r>
        <w:rPr>
          <w:rStyle w:val="tlid-translation"/>
          <w:rFonts w:ascii="Sylfaen" w:hAnsi="Sylfaen"/>
          <w:sz w:val="20"/>
          <w:szCs w:val="20"/>
          <w:lang w:val="en-GB"/>
        </w:rPr>
        <w:t>միանվագ</w:t>
      </w:r>
      <w:proofErr w:type="spellEnd"/>
      <w:r w:rsidRPr="00EA0D7C">
        <w:rPr>
          <w:rStyle w:val="tlid-translation"/>
          <w:rFonts w:ascii="Sylfaen" w:hAnsi="Sylfaen"/>
          <w:sz w:val="20"/>
          <w:szCs w:val="20"/>
          <w:lang w:val="hy-AM"/>
        </w:rPr>
        <w:t>:</w:t>
      </w:r>
    </w:p>
    <w:p w14:paraId="61D08DB3" w14:textId="77777777" w:rsidR="00815B7C" w:rsidRPr="00815B7C" w:rsidRDefault="00815B7C">
      <w:pPr>
        <w:rPr>
          <w:rFonts w:ascii="Sylfaen" w:hAnsi="Sylfaen"/>
          <w:sz w:val="20"/>
          <w:szCs w:val="20"/>
          <w:lang w:val="en-GB"/>
        </w:rPr>
      </w:pPr>
    </w:p>
    <w:sectPr w:rsidR="00815B7C" w:rsidRPr="00815B7C" w:rsidSect="00EA0D7C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F41"/>
    <w:rsid w:val="001C446B"/>
    <w:rsid w:val="00255B4D"/>
    <w:rsid w:val="00293177"/>
    <w:rsid w:val="002F4D8D"/>
    <w:rsid w:val="003A79BB"/>
    <w:rsid w:val="00674700"/>
    <w:rsid w:val="0071262C"/>
    <w:rsid w:val="00815B7C"/>
    <w:rsid w:val="00A559C0"/>
    <w:rsid w:val="00E60A6F"/>
    <w:rsid w:val="00EA0D7C"/>
    <w:rsid w:val="00EC6A7F"/>
    <w:rsid w:val="00F8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C0827"/>
  <w15:docId w15:val="{DC2AD4B5-F1E8-7048-9DCA-AA7C01E5B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0D7C"/>
    <w:pPr>
      <w:spacing w:after="160" w:line="259" w:lineRule="auto"/>
    </w:pPr>
    <w:rPr>
      <w:lang w:val="fr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0D7C"/>
    <w:pPr>
      <w:spacing w:after="0" w:line="240" w:lineRule="auto"/>
    </w:pPr>
    <w:rPr>
      <w:lang w:val="fr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DefaultParagraphFont"/>
    <w:rsid w:val="00EA0D7C"/>
  </w:style>
  <w:style w:type="paragraph" w:styleId="ListParagraph">
    <w:name w:val="List Paragraph"/>
    <w:basedOn w:val="Normal"/>
    <w:uiPriority w:val="34"/>
    <w:qFormat/>
    <w:rsid w:val="003A79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Austrian Development Agency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Petrosyan Emma</dc:creator>
  <cp:lastModifiedBy>Lusine Nalbandyan</cp:lastModifiedBy>
  <cp:revision>4</cp:revision>
  <cp:lastPrinted>2019-03-21T09:25:00Z</cp:lastPrinted>
  <dcterms:created xsi:type="dcterms:W3CDTF">2019-03-21T13:49:00Z</dcterms:created>
  <dcterms:modified xsi:type="dcterms:W3CDTF">2022-06-23T09:52:00Z</dcterms:modified>
</cp:coreProperties>
</file>